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79" w:rsidRDefault="00920F91" w:rsidP="00920F91">
      <w:pPr>
        <w:pStyle w:val="Ttulo"/>
      </w:pPr>
      <w:r>
        <w:t>Organização Celular</w:t>
      </w:r>
    </w:p>
    <w:p w:rsidR="00920F91" w:rsidRDefault="00920F91" w:rsidP="00920F91">
      <w:pPr>
        <w:pStyle w:val="Ttulo1"/>
      </w:pPr>
      <w:r>
        <w:t>Introdução</w:t>
      </w:r>
    </w:p>
    <w:p w:rsidR="00920F91" w:rsidRDefault="00920F91" w:rsidP="00920F91">
      <w:r w:rsidRPr="00920F91">
        <w:rPr>
          <w:color w:val="000000" w:themeColor="text1"/>
        </w:rPr>
        <w:t xml:space="preserve">As </w:t>
      </w:r>
      <w:r w:rsidRPr="00920F91">
        <w:rPr>
          <w:b/>
          <w:bCs/>
          <w:color w:val="000000" w:themeColor="text1"/>
        </w:rPr>
        <w:t>células</w:t>
      </w:r>
      <w:r w:rsidRPr="00920F91">
        <w:rPr>
          <w:color w:val="000000" w:themeColor="text1"/>
        </w:rPr>
        <w:t xml:space="preserve"> são as unidades estruturais e funcionais dos </w:t>
      </w:r>
      <w:hyperlink r:id="rId6" w:tooltip="Organismo" w:history="1">
        <w:r w:rsidRPr="00920F91">
          <w:rPr>
            <w:rStyle w:val="Hyperlink"/>
            <w:color w:val="000000" w:themeColor="text1"/>
            <w:u w:val="none"/>
          </w:rPr>
          <w:t>organismos</w:t>
        </w:r>
      </w:hyperlink>
      <w:r w:rsidRPr="00920F91">
        <w:rPr>
          <w:color w:val="000000" w:themeColor="text1"/>
        </w:rPr>
        <w:t xml:space="preserve"> vivos</w:t>
      </w:r>
      <w:r>
        <w:rPr>
          <w:color w:val="000000" w:themeColor="text1"/>
        </w:rPr>
        <w:t xml:space="preserve">. </w:t>
      </w:r>
      <w:r w:rsidRPr="00920F91">
        <w:rPr>
          <w:color w:val="000000" w:themeColor="text1"/>
        </w:rPr>
        <w:t xml:space="preserve">O </w:t>
      </w:r>
      <w:hyperlink r:id="rId7" w:tooltip="Corpo humano" w:history="1">
        <w:r w:rsidRPr="00920F91">
          <w:rPr>
            <w:rStyle w:val="Hyperlink"/>
            <w:color w:val="000000" w:themeColor="text1"/>
            <w:u w:val="none"/>
          </w:rPr>
          <w:t>corpo humano</w:t>
        </w:r>
      </w:hyperlink>
      <w:r>
        <w:t xml:space="preserve"> é constituído por aproximadamente 10 trilhões (mais de 10</w:t>
      </w:r>
      <w:r>
        <w:rPr>
          <w:vertAlign w:val="superscript"/>
        </w:rPr>
        <w:t>13</w:t>
      </w:r>
      <w:r>
        <w:t xml:space="preserve">) de células. E apesar de tanta célula num único lugar, poucas pessoas procuram estudar </w:t>
      </w:r>
      <w:proofErr w:type="gramStart"/>
      <w:r>
        <w:t>o básicos</w:t>
      </w:r>
      <w:proofErr w:type="gramEnd"/>
      <w:r>
        <w:t xml:space="preserve"> sobre elas, que é o que veremos a seguir!</w:t>
      </w:r>
    </w:p>
    <w:p w:rsidR="00920F91" w:rsidRDefault="00920F91" w:rsidP="00920F91"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E23F639" wp14:editId="04A9B85C">
            <wp:simplePos x="0" y="0"/>
            <wp:positionH relativeFrom="margin">
              <wp:posOffset>875665</wp:posOffset>
            </wp:positionH>
            <wp:positionV relativeFrom="margin">
              <wp:posOffset>1985645</wp:posOffset>
            </wp:positionV>
            <wp:extent cx="3333750" cy="2362200"/>
            <wp:effectExtent l="0" t="0" r="0" b="0"/>
            <wp:wrapSquare wrapText="bothSides"/>
            <wp:docPr id="1" name="Imagem 1" descr="http://upload.wikimedia.org/wikipedia/commons/thumb/3/37/Wilson1900Fig2.jpg/350px-Wilson1900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3/37/Wilson1900Fig2.jpg/350px-Wilson1900Fi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20F91" w:rsidRDefault="00920F91" w:rsidP="00920F91">
      <w:pPr>
        <w:rPr>
          <w:color w:val="000000" w:themeColor="text1"/>
        </w:rPr>
      </w:pPr>
    </w:p>
    <w:p w:rsidR="00920F91" w:rsidRDefault="00920F91" w:rsidP="00920F91">
      <w:pPr>
        <w:rPr>
          <w:color w:val="000000" w:themeColor="text1"/>
        </w:rPr>
      </w:pPr>
    </w:p>
    <w:p w:rsidR="00920F91" w:rsidRDefault="00920F91" w:rsidP="00920F91">
      <w:pPr>
        <w:rPr>
          <w:color w:val="000000" w:themeColor="text1"/>
        </w:rPr>
      </w:pPr>
    </w:p>
    <w:p w:rsidR="00920F91" w:rsidRDefault="00920F91" w:rsidP="00920F91">
      <w:pPr>
        <w:rPr>
          <w:color w:val="000000" w:themeColor="text1"/>
        </w:rPr>
      </w:pPr>
    </w:p>
    <w:p w:rsidR="00920F91" w:rsidRDefault="00920F91" w:rsidP="00920F91">
      <w:pPr>
        <w:rPr>
          <w:color w:val="000000" w:themeColor="text1"/>
        </w:rPr>
      </w:pPr>
    </w:p>
    <w:p w:rsidR="00920F91" w:rsidRDefault="00920F91" w:rsidP="00920F91">
      <w:pPr>
        <w:rPr>
          <w:color w:val="000000" w:themeColor="text1"/>
        </w:rPr>
      </w:pPr>
    </w:p>
    <w:p w:rsidR="00920F91" w:rsidRDefault="00920F91" w:rsidP="00920F91">
      <w:pPr>
        <w:rPr>
          <w:color w:val="000000" w:themeColor="text1"/>
        </w:rPr>
      </w:pPr>
    </w:p>
    <w:p w:rsidR="00920F91" w:rsidRDefault="009D4F9E" w:rsidP="00920F91">
      <w:pPr>
        <w:pStyle w:val="Ttulo1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94260A7" wp14:editId="4282AB3B">
            <wp:simplePos x="0" y="0"/>
            <wp:positionH relativeFrom="margin">
              <wp:posOffset>3590925</wp:posOffset>
            </wp:positionH>
            <wp:positionV relativeFrom="margin">
              <wp:posOffset>5101590</wp:posOffset>
            </wp:positionV>
            <wp:extent cx="1609725" cy="1819275"/>
            <wp:effectExtent l="0" t="0" r="9525" b="9525"/>
            <wp:wrapSquare wrapText="bothSides"/>
            <wp:docPr id="2" name="Imagem 2" descr="http://www.mundofisico.joinville.udesc.br/imagem.php?idImagem=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undofisico.joinville.udesc.br/imagem.php?idImagem=6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20F91">
        <w:t>História</w:t>
      </w:r>
    </w:p>
    <w:p w:rsidR="00920F91" w:rsidRDefault="00920F91" w:rsidP="00920F91">
      <w:pPr>
        <w:rPr>
          <w:color w:val="000000" w:themeColor="text1"/>
        </w:rPr>
      </w:pPr>
      <w:r w:rsidRPr="00920F91">
        <w:rPr>
          <w:color w:val="000000" w:themeColor="text1"/>
        </w:rPr>
        <w:t xml:space="preserve">As células foram descobertas em </w:t>
      </w:r>
      <w:hyperlink r:id="rId10" w:tooltip="1663" w:history="1">
        <w:r w:rsidRPr="00920F91">
          <w:rPr>
            <w:rStyle w:val="Hyperlink"/>
            <w:color w:val="000000" w:themeColor="text1"/>
            <w:u w:val="none"/>
          </w:rPr>
          <w:t>1663</w:t>
        </w:r>
      </w:hyperlink>
      <w:r w:rsidRPr="00920F91">
        <w:rPr>
          <w:color w:val="000000" w:themeColor="text1"/>
        </w:rPr>
        <w:t xml:space="preserve"> ou </w:t>
      </w:r>
      <w:hyperlink r:id="rId11" w:tooltip="1665" w:history="1">
        <w:r w:rsidRPr="00920F91">
          <w:rPr>
            <w:rStyle w:val="Hyperlink"/>
            <w:color w:val="000000" w:themeColor="text1"/>
            <w:u w:val="none"/>
          </w:rPr>
          <w:t>1665</w:t>
        </w:r>
      </w:hyperlink>
      <w:r w:rsidRPr="00920F91">
        <w:rPr>
          <w:color w:val="000000" w:themeColor="text1"/>
        </w:rPr>
        <w:t xml:space="preserve"> pelo </w:t>
      </w:r>
      <w:hyperlink r:id="rId12" w:tooltip="Inglaterra" w:history="1">
        <w:r w:rsidRPr="00920F91">
          <w:rPr>
            <w:rStyle w:val="Hyperlink"/>
            <w:color w:val="000000" w:themeColor="text1"/>
            <w:u w:val="none"/>
          </w:rPr>
          <w:t>inglês</w:t>
        </w:r>
      </w:hyperlink>
      <w:r w:rsidRPr="00920F91">
        <w:rPr>
          <w:color w:val="000000" w:themeColor="text1"/>
        </w:rPr>
        <w:t xml:space="preserve"> </w:t>
      </w:r>
      <w:hyperlink r:id="rId13" w:tooltip="Robert Hooke" w:history="1">
        <w:r w:rsidRPr="00920F91">
          <w:rPr>
            <w:rStyle w:val="Hyperlink"/>
            <w:b/>
            <w:color w:val="000000" w:themeColor="text1"/>
            <w:u w:val="none"/>
          </w:rPr>
          <w:t xml:space="preserve">Robert </w:t>
        </w:r>
        <w:proofErr w:type="spellStart"/>
        <w:r w:rsidRPr="00920F91">
          <w:rPr>
            <w:rStyle w:val="Hyperlink"/>
            <w:b/>
            <w:color w:val="000000" w:themeColor="text1"/>
            <w:u w:val="none"/>
          </w:rPr>
          <w:t>Hooke</w:t>
        </w:r>
        <w:proofErr w:type="spellEnd"/>
      </w:hyperlink>
      <w:r w:rsidRPr="00920F91">
        <w:rPr>
          <w:color w:val="000000" w:themeColor="text1"/>
        </w:rPr>
        <w:t xml:space="preserve">. Ao examinar em um </w:t>
      </w:r>
      <w:hyperlink r:id="rId14" w:tooltip="Microscópio" w:history="1">
        <w:r w:rsidRPr="00920F91">
          <w:rPr>
            <w:rStyle w:val="Hyperlink"/>
            <w:color w:val="000000" w:themeColor="text1"/>
            <w:u w:val="none"/>
          </w:rPr>
          <w:t>microscópio</w:t>
        </w:r>
      </w:hyperlink>
      <w:r w:rsidRPr="00920F91">
        <w:rPr>
          <w:color w:val="000000" w:themeColor="text1"/>
        </w:rPr>
        <w:t xml:space="preserve"> rudimentar, uma fatia de </w:t>
      </w:r>
      <w:hyperlink r:id="rId15" w:tooltip="Cortiça" w:history="1">
        <w:r w:rsidRPr="00920F91">
          <w:rPr>
            <w:rStyle w:val="Hyperlink"/>
            <w:color w:val="000000" w:themeColor="text1"/>
            <w:u w:val="none"/>
          </w:rPr>
          <w:t>cortiça</w:t>
        </w:r>
      </w:hyperlink>
      <w:r w:rsidRPr="00920F91">
        <w:rPr>
          <w:color w:val="000000" w:themeColor="text1"/>
        </w:rPr>
        <w:t xml:space="preserve">, verificou que ela era constituída por cavidades </w:t>
      </w:r>
      <w:hyperlink r:id="rId16" w:tooltip="Poliedro" w:history="1">
        <w:r w:rsidRPr="00920F91">
          <w:rPr>
            <w:rStyle w:val="Hyperlink"/>
            <w:color w:val="000000" w:themeColor="text1"/>
            <w:u w:val="none"/>
          </w:rPr>
          <w:t>poliédricas</w:t>
        </w:r>
      </w:hyperlink>
      <w:r w:rsidRPr="00920F91">
        <w:rPr>
          <w:color w:val="000000" w:themeColor="text1"/>
        </w:rPr>
        <w:t xml:space="preserve">, às quais chamou de </w:t>
      </w:r>
      <w:r w:rsidRPr="00920F91">
        <w:rPr>
          <w:b/>
          <w:color w:val="000000" w:themeColor="text1"/>
        </w:rPr>
        <w:t>células</w:t>
      </w:r>
      <w:r w:rsidRPr="00920F91">
        <w:rPr>
          <w:color w:val="000000" w:themeColor="text1"/>
        </w:rPr>
        <w:t xml:space="preserve"> (do </w:t>
      </w:r>
      <w:hyperlink r:id="rId17" w:tooltip="Latim" w:history="1">
        <w:r w:rsidRPr="00920F91">
          <w:rPr>
            <w:rStyle w:val="Hyperlink"/>
            <w:color w:val="000000" w:themeColor="text1"/>
            <w:u w:val="none"/>
          </w:rPr>
          <w:t>latim</w:t>
        </w:r>
      </w:hyperlink>
      <w:r w:rsidRPr="00920F91">
        <w:rPr>
          <w:color w:val="000000" w:themeColor="text1"/>
        </w:rPr>
        <w:t xml:space="preserve"> "</w:t>
      </w:r>
      <w:proofErr w:type="spellStart"/>
      <w:r w:rsidRPr="00920F91">
        <w:rPr>
          <w:i/>
          <w:iCs/>
          <w:color w:val="000000" w:themeColor="text1"/>
        </w:rPr>
        <w:t>cella</w:t>
      </w:r>
      <w:proofErr w:type="spellEnd"/>
      <w:r w:rsidRPr="00920F91">
        <w:rPr>
          <w:color w:val="000000" w:themeColor="text1"/>
        </w:rPr>
        <w:t xml:space="preserve">", pequena cavidade). Na realidade </w:t>
      </w:r>
      <w:proofErr w:type="spellStart"/>
      <w:r w:rsidRPr="00920F91">
        <w:rPr>
          <w:color w:val="000000" w:themeColor="text1"/>
        </w:rPr>
        <w:t>Hooke</w:t>
      </w:r>
      <w:proofErr w:type="spellEnd"/>
      <w:r w:rsidRPr="00920F91">
        <w:rPr>
          <w:color w:val="000000" w:themeColor="text1"/>
        </w:rPr>
        <w:t xml:space="preserve"> observou blocos hexagonais que eram as </w:t>
      </w:r>
      <w:hyperlink r:id="rId18" w:tooltip="Parede celular" w:history="1">
        <w:r w:rsidRPr="00920F91">
          <w:rPr>
            <w:rStyle w:val="Hyperlink"/>
            <w:color w:val="000000" w:themeColor="text1"/>
            <w:u w:val="none"/>
          </w:rPr>
          <w:t>paredes</w:t>
        </w:r>
      </w:hyperlink>
      <w:r w:rsidRPr="00920F91">
        <w:rPr>
          <w:color w:val="000000" w:themeColor="text1"/>
        </w:rPr>
        <w:t xml:space="preserve"> de </w:t>
      </w:r>
      <w:hyperlink r:id="rId19" w:tooltip="Célula vegetal" w:history="1">
        <w:r w:rsidRPr="00920F91">
          <w:rPr>
            <w:rStyle w:val="Hyperlink"/>
            <w:color w:val="000000" w:themeColor="text1"/>
            <w:u w:val="none"/>
          </w:rPr>
          <w:t>células vegetais</w:t>
        </w:r>
      </w:hyperlink>
      <w:r w:rsidRPr="00920F91">
        <w:rPr>
          <w:color w:val="000000" w:themeColor="text1"/>
        </w:rPr>
        <w:t xml:space="preserve"> mortas</w:t>
      </w:r>
      <w:r>
        <w:rPr>
          <w:color w:val="000000" w:themeColor="text1"/>
        </w:rPr>
        <w:t>.</w:t>
      </w:r>
    </w:p>
    <w:p w:rsidR="00920F91" w:rsidRDefault="00920F91" w:rsidP="00920F91">
      <w:pPr>
        <w:rPr>
          <w:color w:val="000000" w:themeColor="text1"/>
        </w:rPr>
      </w:pPr>
      <w:r w:rsidRPr="00920F91">
        <w:rPr>
          <w:color w:val="000000" w:themeColor="text1"/>
        </w:rPr>
        <w:t xml:space="preserve">Enquanto isso, </w:t>
      </w:r>
      <w:hyperlink r:id="rId20" w:tooltip="Antonie van Leeuwenhoek" w:history="1">
        <w:proofErr w:type="spellStart"/>
        <w:r w:rsidRPr="00920F91">
          <w:rPr>
            <w:rStyle w:val="Hyperlink"/>
            <w:b/>
            <w:color w:val="000000" w:themeColor="text1"/>
            <w:u w:val="none"/>
          </w:rPr>
          <w:t>Antonie</w:t>
        </w:r>
        <w:proofErr w:type="spellEnd"/>
        <w:r w:rsidRPr="00920F91">
          <w:rPr>
            <w:rStyle w:val="Hyperlink"/>
            <w:b/>
            <w:color w:val="000000" w:themeColor="text1"/>
            <w:u w:val="none"/>
          </w:rPr>
          <w:t xml:space="preserve"> van </w:t>
        </w:r>
        <w:proofErr w:type="spellStart"/>
        <w:r w:rsidRPr="00920F91">
          <w:rPr>
            <w:rStyle w:val="Hyperlink"/>
            <w:b/>
            <w:color w:val="000000" w:themeColor="text1"/>
            <w:u w:val="none"/>
          </w:rPr>
          <w:t>Leeuwenhoek</w:t>
        </w:r>
        <w:proofErr w:type="spellEnd"/>
      </w:hyperlink>
      <w:r w:rsidRPr="00920F91">
        <w:rPr>
          <w:color w:val="000000" w:themeColor="text1"/>
        </w:rPr>
        <w:t xml:space="preserve"> (1632–1723), um holandês que ganhava a vida vendendo roupas e botões, estava gastando seu tempo livre moendo </w:t>
      </w:r>
      <w:hyperlink r:id="rId21" w:tooltip="Lente" w:history="1">
        <w:r w:rsidRPr="00920F91">
          <w:rPr>
            <w:rStyle w:val="Hyperlink"/>
            <w:color w:val="000000" w:themeColor="text1"/>
            <w:u w:val="none"/>
          </w:rPr>
          <w:t>lentes</w:t>
        </w:r>
      </w:hyperlink>
      <w:r w:rsidRPr="00920F91">
        <w:rPr>
          <w:color w:val="000000" w:themeColor="text1"/>
        </w:rPr>
        <w:t xml:space="preserve"> e construindo </w:t>
      </w:r>
      <w:hyperlink r:id="rId22" w:tooltip="Microscópio" w:history="1">
        <w:r w:rsidRPr="00920F91">
          <w:rPr>
            <w:rStyle w:val="Hyperlink"/>
            <w:color w:val="000000" w:themeColor="text1"/>
            <w:u w:val="none"/>
          </w:rPr>
          <w:t>microscópios</w:t>
        </w:r>
      </w:hyperlink>
      <w:r w:rsidRPr="00920F91">
        <w:rPr>
          <w:color w:val="000000" w:themeColor="text1"/>
        </w:rPr>
        <w:t xml:space="preserve"> de qualidade notável.</w:t>
      </w:r>
    </w:p>
    <w:p w:rsidR="00920F91" w:rsidRDefault="009D4F9E" w:rsidP="00920F91">
      <w:pPr>
        <w:rPr>
          <w:color w:val="000000" w:themeColor="text1"/>
        </w:rPr>
      </w:pPr>
      <w:r w:rsidRPr="009D4F9E">
        <w:rPr>
          <w:color w:val="000000" w:themeColor="text1"/>
        </w:rPr>
        <w:t xml:space="preserve">Em </w:t>
      </w:r>
      <w:hyperlink r:id="rId23" w:tooltip="1838" w:history="1">
        <w:r w:rsidRPr="009D4F9E">
          <w:rPr>
            <w:rStyle w:val="Hyperlink"/>
            <w:color w:val="000000" w:themeColor="text1"/>
            <w:u w:val="none"/>
          </w:rPr>
          <w:t>1838</w:t>
        </w:r>
      </w:hyperlink>
      <w:r>
        <w:rPr>
          <w:color w:val="000000" w:themeColor="text1"/>
        </w:rPr>
        <w:t>,</w:t>
      </w:r>
      <w:r w:rsidRPr="009D4F9E">
        <w:rPr>
          <w:color w:val="000000" w:themeColor="text1"/>
        </w:rPr>
        <w:t xml:space="preserve"> </w:t>
      </w:r>
      <w:hyperlink r:id="rId24" w:tooltip="Matthias Schleiden" w:history="1">
        <w:proofErr w:type="spellStart"/>
        <w:r w:rsidRPr="009D4F9E">
          <w:rPr>
            <w:rStyle w:val="Hyperlink"/>
            <w:b/>
            <w:color w:val="000000" w:themeColor="text1"/>
            <w:u w:val="none"/>
          </w:rPr>
          <w:t>Matthias</w:t>
        </w:r>
        <w:proofErr w:type="spellEnd"/>
        <w:r w:rsidRPr="009D4F9E">
          <w:rPr>
            <w:rStyle w:val="Hyperlink"/>
            <w:b/>
            <w:color w:val="000000" w:themeColor="text1"/>
            <w:u w:val="none"/>
          </w:rPr>
          <w:t xml:space="preserve"> </w:t>
        </w:r>
        <w:proofErr w:type="spellStart"/>
        <w:r w:rsidRPr="009D4F9E">
          <w:rPr>
            <w:rStyle w:val="Hyperlink"/>
            <w:b/>
            <w:color w:val="000000" w:themeColor="text1"/>
            <w:u w:val="none"/>
          </w:rPr>
          <w:t>Schleiden</w:t>
        </w:r>
        <w:proofErr w:type="spellEnd"/>
      </w:hyperlink>
      <w:r w:rsidRPr="009D4F9E">
        <w:rPr>
          <w:color w:val="000000" w:themeColor="text1"/>
        </w:rPr>
        <w:t xml:space="preserve"> e </w:t>
      </w:r>
      <w:hyperlink r:id="rId25" w:tooltip="Theodor Schwann" w:history="1">
        <w:r w:rsidRPr="009D4F9E">
          <w:rPr>
            <w:rStyle w:val="Hyperlink"/>
            <w:b/>
            <w:color w:val="000000" w:themeColor="text1"/>
            <w:u w:val="none"/>
          </w:rPr>
          <w:t xml:space="preserve">Theodor </w:t>
        </w:r>
        <w:proofErr w:type="spellStart"/>
        <w:r w:rsidRPr="009D4F9E">
          <w:rPr>
            <w:rStyle w:val="Hyperlink"/>
            <w:b/>
            <w:color w:val="000000" w:themeColor="text1"/>
            <w:u w:val="none"/>
          </w:rPr>
          <w:t>Schwann</w:t>
        </w:r>
        <w:proofErr w:type="spellEnd"/>
      </w:hyperlink>
      <w:r w:rsidRPr="009D4F9E">
        <w:rPr>
          <w:color w:val="000000" w:themeColor="text1"/>
        </w:rPr>
        <w:t xml:space="preserve">, estabeleceram o que ficou conhecido como </w:t>
      </w:r>
      <w:hyperlink r:id="rId26" w:tooltip="Teoria celular" w:history="1">
        <w:r w:rsidRPr="009D4F9E">
          <w:rPr>
            <w:rStyle w:val="Hyperlink"/>
            <w:color w:val="000000" w:themeColor="text1"/>
            <w:u w:val="none"/>
          </w:rPr>
          <w:t>teoria celular</w:t>
        </w:r>
      </w:hyperlink>
      <w:r w:rsidRPr="009D4F9E">
        <w:rPr>
          <w:color w:val="000000" w:themeColor="text1"/>
        </w:rPr>
        <w:t>: "todo o</w:t>
      </w:r>
      <w:r w:rsidR="00816C3E">
        <w:rPr>
          <w:color w:val="000000" w:themeColor="text1"/>
        </w:rPr>
        <w:t xml:space="preserve"> ser vivo é formado por células</w:t>
      </w:r>
      <w:r w:rsidR="00816C3E" w:rsidRPr="009D4F9E">
        <w:rPr>
          <w:color w:val="000000" w:themeColor="text1"/>
        </w:rPr>
        <w:t>”.</w:t>
      </w:r>
      <w:r w:rsidR="009C485A">
        <w:rPr>
          <w:color w:val="000000" w:themeColor="text1"/>
        </w:rPr>
        <w:t xml:space="preserve"> </w:t>
      </w:r>
    </w:p>
    <w:p w:rsidR="009D4F9E" w:rsidRDefault="009D4F9E" w:rsidP="009D4F9E">
      <w:pPr>
        <w:pStyle w:val="Ttulo1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46B4C021" wp14:editId="1F3B7BF2">
            <wp:simplePos x="0" y="0"/>
            <wp:positionH relativeFrom="margin">
              <wp:posOffset>3314700</wp:posOffset>
            </wp:positionH>
            <wp:positionV relativeFrom="margin">
              <wp:posOffset>190500</wp:posOffset>
            </wp:positionV>
            <wp:extent cx="1781175" cy="1866900"/>
            <wp:effectExtent l="0" t="0" r="9525" b="0"/>
            <wp:wrapSquare wrapText="bothSides"/>
            <wp:docPr id="3" name="Imagem 3" descr="https://encrypted-tbn0.gstatic.com/images?q=tbn:ANd9GcTO4Kh6AJI1SrDAEEIgIdvC6JufQzUwgivuyY4mTOcP_74p7X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TO4Kh6AJI1SrDAEEIgIdvC6JufQzUwgivuyY4mTOcP_74p7XT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D4F9E" w:rsidRDefault="009D4F9E" w:rsidP="009D4F9E">
      <w:pPr>
        <w:pStyle w:val="Ttulo1"/>
      </w:pPr>
      <w:r>
        <w:t>Estrutura</w:t>
      </w:r>
    </w:p>
    <w:p w:rsidR="009D4F9E" w:rsidRDefault="009D4F9E" w:rsidP="009D4F9E">
      <w:r>
        <w:t xml:space="preserve">Uma célula é formada por três estruturas básicas e essenciais: </w:t>
      </w:r>
      <w:r w:rsidRPr="009D4F9E">
        <w:rPr>
          <w:b/>
        </w:rPr>
        <w:t>membranas plasmáticas</w:t>
      </w:r>
      <w:r w:rsidRPr="009D4F9E">
        <w:t>,</w:t>
      </w:r>
      <w:r w:rsidRPr="009D4F9E">
        <w:rPr>
          <w:b/>
        </w:rPr>
        <w:t xml:space="preserve"> citoplasma </w:t>
      </w:r>
      <w:r w:rsidRPr="009D4F9E">
        <w:t>e</w:t>
      </w:r>
      <w:r w:rsidRPr="009D4F9E">
        <w:rPr>
          <w:b/>
        </w:rPr>
        <w:t xml:space="preserve"> núcleo</w:t>
      </w:r>
      <w:r w:rsidRPr="009D4F9E">
        <w:t xml:space="preserve">. </w:t>
      </w:r>
    </w:p>
    <w:p w:rsidR="009D4F9E" w:rsidRDefault="009D4F9E" w:rsidP="009D4F9E">
      <w:pPr>
        <w:rPr>
          <w:b/>
        </w:rPr>
      </w:pPr>
    </w:p>
    <w:p w:rsidR="009D4F9E" w:rsidRDefault="009D4F9E" w:rsidP="009D4F9E">
      <w:pPr>
        <w:rPr>
          <w:b/>
        </w:rPr>
      </w:pPr>
    </w:p>
    <w:p w:rsidR="009D4F9E" w:rsidRDefault="009D4F9E" w:rsidP="009D4F9E">
      <w:pPr>
        <w:pStyle w:val="Ttulo1"/>
      </w:pPr>
      <w:r>
        <w:t>Células Procarióticas</w:t>
      </w:r>
    </w:p>
    <w:p w:rsidR="009D4F9E" w:rsidRPr="009D4F9E" w:rsidRDefault="009D4F9E" w:rsidP="009D4F9E">
      <w:r>
        <w:t xml:space="preserve">São simples estruturalmente, possuindo material genético (disperso), membrana plasmática e citoplasma. De organelas, apenas possui o ribossomo. Sendo assim, se encaixam nesse grupo: </w:t>
      </w:r>
      <w:hyperlink r:id="rId28" w:tooltip="Bactéria" w:history="1">
        <w:r w:rsidRPr="009D4F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Bactérias</w:t>
        </w:r>
      </w:hyperlink>
      <w:r>
        <w:t xml:space="preserve">, </w:t>
      </w:r>
      <w:hyperlink r:id="rId29" w:tooltip="Cianofíceas" w:history="1">
        <w:proofErr w:type="spellStart"/>
        <w:r w:rsidRPr="009D4F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Cianófitas</w:t>
        </w:r>
        <w:proofErr w:type="spellEnd"/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hyperlink r:id="rId30" w:tooltip="PPLO" w:history="1">
        <w:r w:rsidRPr="009D4F9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PPLO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920F91" w:rsidRDefault="00640802" w:rsidP="00640802">
      <w:pPr>
        <w:pStyle w:val="Ttulo1"/>
      </w:pPr>
      <w:r>
        <w:t>Células Eucariontes</w:t>
      </w:r>
    </w:p>
    <w:p w:rsidR="00640802" w:rsidRDefault="00640802" w:rsidP="00640802">
      <w:pPr>
        <w:rPr>
          <w:color w:val="000000" w:themeColor="text1"/>
        </w:rPr>
      </w:pPr>
      <w:r w:rsidRPr="00640802">
        <w:rPr>
          <w:color w:val="000000" w:themeColor="text1"/>
        </w:rPr>
        <w:t xml:space="preserve">As células </w:t>
      </w:r>
      <w:hyperlink r:id="rId31" w:tooltip="Eukaryota" w:history="1">
        <w:r w:rsidRPr="00640802">
          <w:rPr>
            <w:rStyle w:val="Hyperlink"/>
            <w:b/>
            <w:bCs/>
            <w:color w:val="000000" w:themeColor="text1"/>
            <w:u w:val="none"/>
          </w:rPr>
          <w:t>eucariontes</w:t>
        </w:r>
      </w:hyperlink>
      <w:r w:rsidRPr="00640802">
        <w:rPr>
          <w:color w:val="000000" w:themeColor="text1"/>
        </w:rPr>
        <w:t xml:space="preserve"> ou </w:t>
      </w:r>
      <w:r w:rsidRPr="00640802">
        <w:rPr>
          <w:b/>
          <w:bCs/>
          <w:color w:val="000000" w:themeColor="text1"/>
        </w:rPr>
        <w:t>eucarióticas</w:t>
      </w:r>
      <w:r w:rsidRPr="00640802">
        <w:rPr>
          <w:color w:val="000000" w:themeColor="text1"/>
        </w:rPr>
        <w:t xml:space="preserve"> são mais complexas que </w:t>
      </w:r>
      <w:proofErr w:type="gramStart"/>
      <w:r w:rsidRPr="00640802">
        <w:rPr>
          <w:color w:val="000000" w:themeColor="text1"/>
        </w:rPr>
        <w:t xml:space="preserve">as </w:t>
      </w:r>
      <w:hyperlink r:id="rId32" w:tooltip="Procarionte" w:history="1">
        <w:r w:rsidRPr="00640802">
          <w:rPr>
            <w:rStyle w:val="Hyperlink"/>
            <w:color w:val="000000" w:themeColor="text1"/>
            <w:u w:val="none"/>
          </w:rPr>
          <w:t>procariontes</w:t>
        </w:r>
        <w:proofErr w:type="gramEnd"/>
      </w:hyperlink>
      <w:r w:rsidRPr="00640802">
        <w:rPr>
          <w:color w:val="000000" w:themeColor="text1"/>
        </w:rPr>
        <w:t>.</w:t>
      </w:r>
      <w:r>
        <w:rPr>
          <w:color w:val="000000" w:themeColor="text1"/>
        </w:rPr>
        <w:t xml:space="preserve"> E possui material genético organizado, e assim, encontrando-se no núcleo. Além disso, possuem muitas organelas. </w:t>
      </w:r>
    </w:p>
    <w:p w:rsidR="00576453" w:rsidRDefault="00576453" w:rsidP="00576453">
      <w:pPr>
        <w:pStyle w:val="Ttulo1"/>
      </w:pPr>
      <w:r>
        <w:t>Membrana Plasmática</w:t>
      </w:r>
    </w:p>
    <w:p w:rsidR="00576453" w:rsidRDefault="00576453" w:rsidP="00576453">
      <w:r>
        <w:t>Agora que já sabemos a diferença entras as duas células principais, vamos estudar cada estrutura delas, vamos começar pela membrana plasmática.</w:t>
      </w:r>
    </w:p>
    <w:p w:rsidR="00576453" w:rsidRDefault="00185AE8" w:rsidP="00576453">
      <w:r>
        <w:t xml:space="preserve">Esta estrutura está presente em toda célula, tanto eucarionte como procarionte. Esta possui uma capacidade de permeabilidade seletiva, ou seja, a própria membrana é a que </w:t>
      </w:r>
      <w:proofErr w:type="gramStart"/>
      <w:r>
        <w:t>controla,</w:t>
      </w:r>
      <w:proofErr w:type="gramEnd"/>
      <w:r>
        <w:t xml:space="preserve"> que substâncias podem sair e entrar dela mesma. </w:t>
      </w:r>
    </w:p>
    <w:p w:rsidR="00185AE8" w:rsidRDefault="00185AE8" w:rsidP="00576453"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027D8CF4" wp14:editId="2595242A">
            <wp:simplePos x="0" y="0"/>
            <wp:positionH relativeFrom="margin">
              <wp:posOffset>1224915</wp:posOffset>
            </wp:positionH>
            <wp:positionV relativeFrom="margin">
              <wp:posOffset>6967855</wp:posOffset>
            </wp:positionV>
            <wp:extent cx="3143250" cy="2226945"/>
            <wp:effectExtent l="0" t="0" r="0" b="1905"/>
            <wp:wrapSquare wrapText="bothSides"/>
            <wp:docPr id="4" name="Imagem 4" descr="http://www.sobiologia.com.br/figuras/Citologia/membranaplasmati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biologia.com.br/figuras/Citologia/membranaplasmatica3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226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 Membrana é constituída quimicamente de lipídios e de proteínas – lipoproteica. E na parte externa encontra-se o </w:t>
      </w:r>
      <w:proofErr w:type="spellStart"/>
      <w:r>
        <w:t>glicocálix</w:t>
      </w:r>
      <w:proofErr w:type="spellEnd"/>
      <w:r>
        <w:t>, camada de carboidratos ligada aos lipídios. E suas membranas internas formam uma espécie de mosaico. Veja:</w:t>
      </w:r>
    </w:p>
    <w:p w:rsidR="00185AE8" w:rsidRDefault="00185AE8" w:rsidP="00576453"/>
    <w:p w:rsidR="00185AE8" w:rsidRDefault="00185AE8" w:rsidP="00576453"/>
    <w:p w:rsidR="00185AE8" w:rsidRDefault="00185AE8" w:rsidP="00576453"/>
    <w:p w:rsidR="00185AE8" w:rsidRDefault="00185AE8" w:rsidP="00576453"/>
    <w:p w:rsidR="00185AE8" w:rsidRDefault="00185AE8" w:rsidP="00576453"/>
    <w:p w:rsidR="00185AE8" w:rsidRDefault="00185AE8" w:rsidP="00576453"/>
    <w:p w:rsidR="00185AE8" w:rsidRDefault="00185AE8" w:rsidP="00185AE8">
      <w:pPr>
        <w:pStyle w:val="Ttulo2"/>
      </w:pPr>
      <w:r>
        <w:lastRenderedPageBreak/>
        <w:t>Transportes ocorridos na membrana</w:t>
      </w:r>
    </w:p>
    <w:p w:rsidR="00185AE8" w:rsidRDefault="00185AE8" w:rsidP="00185AE8">
      <w:r>
        <w:t xml:space="preserve">Como sabemos, a membrana possui uma permeabilidade seletiva, e assim possui diversos meios de transportes de diferentes substâncias que entram e </w:t>
      </w:r>
      <w:r w:rsidR="00816C3E">
        <w:t>sai</w:t>
      </w:r>
      <w:r>
        <w:t xml:space="preserve"> espontaneamente da membrana</w:t>
      </w:r>
      <w:r w:rsidR="00B13965">
        <w:t xml:space="preserve">, este denominado </w:t>
      </w:r>
      <w:r w:rsidR="00B13965" w:rsidRPr="00B13965">
        <w:rPr>
          <w:b/>
        </w:rPr>
        <w:t>passivo</w:t>
      </w:r>
      <w:r>
        <w:t xml:space="preserve">. Vejamos alguns deles: </w:t>
      </w:r>
    </w:p>
    <w:p w:rsidR="00920F91" w:rsidRDefault="00185AE8" w:rsidP="00185AE8">
      <w:pPr>
        <w:pStyle w:val="Pargrafoda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Difusão simples: transporte de soluto de um meio mais concentrado para um menos concentrado.</w:t>
      </w:r>
    </w:p>
    <w:p w:rsidR="00185AE8" w:rsidRDefault="00B13965" w:rsidP="00185AE8">
      <w:pPr>
        <w:pStyle w:val="Pargrafoda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Difusão Facilitada: quando há participação de proteínas facilitadoras.</w:t>
      </w:r>
    </w:p>
    <w:p w:rsidR="00B13965" w:rsidRDefault="00B13965" w:rsidP="00185AE8">
      <w:pPr>
        <w:pStyle w:val="PargrafodaLista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Osmose: transporte da água.</w:t>
      </w:r>
    </w:p>
    <w:p w:rsidR="00B13965" w:rsidRDefault="002043C7" w:rsidP="00B13965">
      <w:pPr>
        <w:ind w:left="360"/>
        <w:rPr>
          <w:color w:val="000000" w:themeColor="text1"/>
        </w:rPr>
      </w:pPr>
      <w:r>
        <w:rPr>
          <w:color w:val="000000" w:themeColor="text1"/>
        </w:rPr>
        <w:t xml:space="preserve">Além do transporte passivo temos o </w:t>
      </w:r>
      <w:r>
        <w:rPr>
          <w:b/>
          <w:color w:val="000000" w:themeColor="text1"/>
        </w:rPr>
        <w:t>ativo</w:t>
      </w:r>
      <w:r>
        <w:rPr>
          <w:color w:val="000000" w:themeColor="text1"/>
        </w:rPr>
        <w:t xml:space="preserve">, que ocorre gasto de energia, e esse transporte é efetuado quando a célula necessita manter em seu interior certas substâncias em concentrações diferentes do meio externo. </w:t>
      </w:r>
    </w:p>
    <w:p w:rsidR="00E6229B" w:rsidRDefault="00E6229B" w:rsidP="00B13965">
      <w:pPr>
        <w:ind w:left="360"/>
        <w:rPr>
          <w:color w:val="000000" w:themeColor="text1"/>
        </w:rPr>
      </w:pPr>
      <w:r>
        <w:rPr>
          <w:color w:val="000000" w:themeColor="text1"/>
        </w:rPr>
        <w:t>Também temos o transporte de massa, que ocorre absorção de nu</w:t>
      </w:r>
      <w:r w:rsidR="00707F9C">
        <w:rPr>
          <w:color w:val="000000" w:themeColor="text1"/>
        </w:rPr>
        <w:t xml:space="preserve">trientes por meio de bolsas ou </w:t>
      </w:r>
      <w:r w:rsidR="00816C3E">
        <w:rPr>
          <w:color w:val="000000" w:themeColor="text1"/>
        </w:rPr>
        <w:t>vacúolos</w:t>
      </w:r>
      <w:r>
        <w:rPr>
          <w:color w:val="000000" w:themeColor="text1"/>
        </w:rPr>
        <w:t>. Desse transporte temos:</w:t>
      </w:r>
    </w:p>
    <w:p w:rsidR="00E6229B" w:rsidRDefault="00E6229B" w:rsidP="00E6229B">
      <w:pPr>
        <w:pStyle w:val="PargrafodaList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Fagocitose: partículas sólidas englobadas por meio do </w:t>
      </w:r>
      <w:r w:rsidR="00AE09F9">
        <w:rPr>
          <w:color w:val="000000" w:themeColor="text1"/>
        </w:rPr>
        <w:t xml:space="preserve">pseudópodes. </w:t>
      </w:r>
    </w:p>
    <w:p w:rsidR="00AE09F9" w:rsidRPr="00E6229B" w:rsidRDefault="00AE09F9" w:rsidP="00E6229B">
      <w:pPr>
        <w:pStyle w:val="PargrafodaLista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Pinocitose:</w:t>
      </w:r>
      <w:r w:rsidR="00816C3E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="00816C3E">
        <w:rPr>
          <w:color w:val="000000" w:themeColor="text1"/>
        </w:rPr>
        <w:t xml:space="preserve">artículas menores e geralmente </w:t>
      </w:r>
      <w:r>
        <w:rPr>
          <w:color w:val="000000" w:themeColor="text1"/>
        </w:rPr>
        <w:t>líquidas.</w:t>
      </w:r>
    </w:p>
    <w:p w:rsidR="00920F91" w:rsidRDefault="00816C3E" w:rsidP="00816C3E">
      <w:pPr>
        <w:pStyle w:val="Ttulo1"/>
      </w:pPr>
      <w:r>
        <w:t>Metabolismo Celular</w:t>
      </w:r>
    </w:p>
    <w:p w:rsidR="00816C3E" w:rsidRDefault="00816C3E" w:rsidP="00816C3E">
      <w:r>
        <w:t xml:space="preserve">Anteriormente vimos que as funções da membrana plasmática. E </w:t>
      </w:r>
      <w:r w:rsidR="000A3341">
        <w:t xml:space="preserve">agora, vamos </w:t>
      </w:r>
      <w:r>
        <w:t>entender o funcionamento de cada estrutura presente na célula.</w:t>
      </w:r>
    </w:p>
    <w:p w:rsidR="0014551A" w:rsidRDefault="00816C3E" w:rsidP="00816C3E">
      <w:r>
        <w:t>De inicio vamos ver uma definição para metabolismo celular: Conjunto de reações químicas que são responsáveis pelas funções da célula, onde ocorrem no citoplasma e nas suas organelas.</w:t>
      </w:r>
      <w:r w:rsidR="0014551A">
        <w:t xml:space="preserve"> </w:t>
      </w:r>
    </w:p>
    <w:p w:rsidR="00816C3E" w:rsidRDefault="0014551A" w:rsidP="00816C3E">
      <w:r>
        <w:t>Citoplasma é a região entre o núcleo e a membrana plasmática, onde existem as mais diversas organelas, cada uma com uma determinada função.</w:t>
      </w:r>
    </w:p>
    <w:p w:rsidR="0014551A" w:rsidRDefault="0014551A" w:rsidP="00816C3E">
      <w:r>
        <w:t xml:space="preserve">Ribossomos se encontram tanto em células procariontes e eucariontes. Sua principal função é produzir proteínas. </w:t>
      </w:r>
    </w:p>
    <w:p w:rsidR="00710F13" w:rsidRDefault="00710F13" w:rsidP="00816C3E">
      <w:r>
        <w:t>Centríolos são organelas não membranosas, encontradas aos pares, apenas em células vegetais. Participa da formação de cílios e flagelos. Fundamental na divisão destas.</w:t>
      </w:r>
    </w:p>
    <w:p w:rsidR="00710F13" w:rsidRDefault="00593BCB" w:rsidP="00816C3E">
      <w:r>
        <w:t xml:space="preserve">Citoesqueleto é encontrado nas células eucariontes, responsáveis pela organização interna e pelo formato da célula. </w:t>
      </w:r>
    </w:p>
    <w:p w:rsidR="00B85978" w:rsidRDefault="00B85978" w:rsidP="00816C3E">
      <w:r>
        <w:t>Retículo Endoplasmático é uma rede de canais interligados e distribuídos por toda a célula. E assim se divide em:</w:t>
      </w:r>
    </w:p>
    <w:p w:rsidR="00B85978" w:rsidRDefault="00B85978" w:rsidP="00B85978">
      <w:pPr>
        <w:pStyle w:val="PargrafodaLista"/>
        <w:numPr>
          <w:ilvl w:val="0"/>
          <w:numId w:val="5"/>
        </w:numPr>
      </w:pPr>
      <w:r w:rsidRPr="00B85978">
        <w:rPr>
          <w:b/>
        </w:rPr>
        <w:t>Granuloso</w:t>
      </w:r>
      <w:r>
        <w:t>: Possui Ribossomos que sintetizam</w:t>
      </w:r>
      <w:proofErr w:type="gramStart"/>
      <w:r>
        <w:t xml:space="preserve">  </w:t>
      </w:r>
      <w:proofErr w:type="gramEnd"/>
      <w:r>
        <w:t>proteínas que são enviadas por  toda a célula.</w:t>
      </w:r>
    </w:p>
    <w:p w:rsidR="00B85978" w:rsidRDefault="00B85978" w:rsidP="00B85978">
      <w:pPr>
        <w:pStyle w:val="PargrafodaLista"/>
        <w:numPr>
          <w:ilvl w:val="0"/>
          <w:numId w:val="5"/>
        </w:numPr>
      </w:pPr>
      <w:proofErr w:type="gramStart"/>
      <w:r w:rsidRPr="00B85978">
        <w:rPr>
          <w:b/>
        </w:rPr>
        <w:t>Não-granuloso</w:t>
      </w:r>
      <w:proofErr w:type="gramEnd"/>
      <w:r>
        <w:t>: Não possui ribossomos, onde sintetiza lipídios e participa da desintoxicação celular.</w:t>
      </w:r>
    </w:p>
    <w:p w:rsidR="00B85978" w:rsidRDefault="00B85978" w:rsidP="00B85978">
      <w:pPr>
        <w:pStyle w:val="PargrafodaLista"/>
        <w:rPr>
          <w:b/>
        </w:rPr>
      </w:pPr>
    </w:p>
    <w:p w:rsidR="00C23600" w:rsidRDefault="00C23600" w:rsidP="00B85978">
      <w:pPr>
        <w:pStyle w:val="PargrafodaLista"/>
        <w:rPr>
          <w:b/>
        </w:rPr>
      </w:pPr>
    </w:p>
    <w:p w:rsidR="00C23600" w:rsidRDefault="00C23600" w:rsidP="00CF0969">
      <w:r>
        <w:t>Complexo Golgiense é formado por sáculos empilhados encontrados próximos ao núcleo, onde sua principal função é a secreção celular.</w:t>
      </w:r>
    </w:p>
    <w:p w:rsidR="009A7B6D" w:rsidRDefault="009A7B6D" w:rsidP="00CF0969">
      <w:r>
        <w:t xml:space="preserve">Lisossomos são organelas originadas pelo complexo </w:t>
      </w:r>
      <w:proofErr w:type="gramStart"/>
      <w:r>
        <w:t>golgiense ,</w:t>
      </w:r>
      <w:proofErr w:type="gramEnd"/>
      <w:r>
        <w:t>e sua principal função é a digestão intracelular.</w:t>
      </w:r>
    </w:p>
    <w:p w:rsidR="00424A79" w:rsidRDefault="00424A79" w:rsidP="00CF0969">
      <w:r>
        <w:t>Mitocôndrias são encontradas tanto em células animais como em células vegetais, sua função principal é a liberação de energia, o que favorece a respiração celular. Além disso, tem a capacidade de se autoduplicar e possuem material genético próprio.</w:t>
      </w:r>
    </w:p>
    <w:p w:rsidR="00424A79" w:rsidRDefault="00363B55" w:rsidP="00CF0969">
      <w:proofErr w:type="spellStart"/>
      <w:r>
        <w:t>Cloropastos</w:t>
      </w:r>
      <w:proofErr w:type="spellEnd"/>
      <w:r>
        <w:t xml:space="preserve"> atuam nos processos energéticos, onde nas células vegetais participam da fotossíntese.</w:t>
      </w:r>
    </w:p>
    <w:p w:rsidR="00710F13" w:rsidRDefault="00CF0969" w:rsidP="00816C3E">
      <w:r>
        <w:t>Vacúolos são responsáveis pelo armazenamento de água e de outras substâncias resultantes do metabolismo. Lembre-se que estas só se encontram na célula vegetal.</w:t>
      </w:r>
    </w:p>
    <w:p w:rsidR="00CF0969" w:rsidRDefault="00234B58" w:rsidP="00816C3E">
      <w:r>
        <w:t>Parede Celular está presente nas bactérias, nos fungos e nas células vegetais. Sua função é da maior proteção à me</w:t>
      </w:r>
      <w:bookmarkStart w:id="0" w:name="_GoBack"/>
      <w:bookmarkEnd w:id="0"/>
      <w:r>
        <w:t>mbrana plasmática.</w:t>
      </w:r>
    </w:p>
    <w:p w:rsidR="00710F13" w:rsidRDefault="000A3341" w:rsidP="000A3341">
      <w:pPr>
        <w:pStyle w:val="Ttulo1"/>
      </w:pPr>
      <w:r>
        <w:t>Exercícios</w:t>
      </w:r>
    </w:p>
    <w:p w:rsidR="000A3341" w:rsidRDefault="000A3341" w:rsidP="000A3341">
      <w:pPr>
        <w:pStyle w:val="PargrafodaLista"/>
        <w:numPr>
          <w:ilvl w:val="0"/>
          <w:numId w:val="6"/>
        </w:numPr>
      </w:pPr>
      <w:r>
        <w:t>Defina o que são células.</w:t>
      </w:r>
    </w:p>
    <w:p w:rsidR="000A3341" w:rsidRDefault="000A3341" w:rsidP="000A3341">
      <w:pPr>
        <w:pStyle w:val="PargrafodaLista"/>
        <w:numPr>
          <w:ilvl w:val="0"/>
          <w:numId w:val="6"/>
        </w:numPr>
      </w:pPr>
      <w:r>
        <w:t xml:space="preserve">Qual instrumento é usado para observa-las? </w:t>
      </w:r>
    </w:p>
    <w:p w:rsidR="000A3341" w:rsidRDefault="006E52C1" w:rsidP="000A3341">
      <w:pPr>
        <w:pStyle w:val="PargrafodaLista"/>
        <w:numPr>
          <w:ilvl w:val="0"/>
          <w:numId w:val="6"/>
        </w:numPr>
      </w:pPr>
      <w:r>
        <w:t>Qual a</w:t>
      </w:r>
      <w:r w:rsidR="000A3341">
        <w:t xml:space="preserve"> estrutura principal</w:t>
      </w:r>
      <w:r>
        <w:t xml:space="preserve"> da célula</w:t>
      </w:r>
      <w:r w:rsidR="000A3341">
        <w:t>?</w:t>
      </w:r>
    </w:p>
    <w:p w:rsidR="000A3341" w:rsidRDefault="000A3341" w:rsidP="000A3341">
      <w:pPr>
        <w:pStyle w:val="PargrafodaLista"/>
        <w:numPr>
          <w:ilvl w:val="0"/>
          <w:numId w:val="6"/>
        </w:numPr>
      </w:pPr>
      <w:r>
        <w:t>Explique a diferença entre células eucariontes pra células procariontes.</w:t>
      </w:r>
    </w:p>
    <w:p w:rsidR="000A3341" w:rsidRDefault="000A3341" w:rsidP="000A3341">
      <w:pPr>
        <w:pStyle w:val="PargrafodaLista"/>
        <w:numPr>
          <w:ilvl w:val="0"/>
          <w:numId w:val="6"/>
        </w:numPr>
      </w:pPr>
      <w:r>
        <w:t>Qual a principal função da membrana plasmática?</w:t>
      </w:r>
    </w:p>
    <w:p w:rsidR="000A3341" w:rsidRDefault="000A3341" w:rsidP="000A3341">
      <w:pPr>
        <w:pStyle w:val="PargrafodaLista"/>
        <w:numPr>
          <w:ilvl w:val="0"/>
          <w:numId w:val="6"/>
        </w:numPr>
      </w:pPr>
      <w:r>
        <w:t>Explique como cada transporte é feito pela membrana plasmática.</w:t>
      </w:r>
    </w:p>
    <w:p w:rsidR="000A3341" w:rsidRDefault="00561E6F" w:rsidP="000A3341">
      <w:pPr>
        <w:pStyle w:val="PargrafodaLista"/>
        <w:numPr>
          <w:ilvl w:val="0"/>
          <w:numId w:val="6"/>
        </w:numPr>
      </w:pPr>
      <w:r>
        <w:t xml:space="preserve">Relacione cada função </w:t>
      </w:r>
      <w:proofErr w:type="gramStart"/>
      <w:r>
        <w:t>a</w:t>
      </w:r>
      <w:proofErr w:type="gramEnd"/>
      <w:r>
        <w:t xml:space="preserve"> célula correta: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4068"/>
        <w:gridCol w:w="3932"/>
      </w:tblGrid>
      <w:tr w:rsidR="00561E6F" w:rsidTr="00561E6F">
        <w:tc>
          <w:tcPr>
            <w:tcW w:w="4068" w:type="dxa"/>
          </w:tcPr>
          <w:p w:rsidR="00561E6F" w:rsidRDefault="00561E6F" w:rsidP="00561E6F">
            <w:pPr>
              <w:pStyle w:val="PargrafodaLista"/>
              <w:ind w:left="0"/>
            </w:pPr>
            <w:r>
              <w:t>Mitocôndria</w:t>
            </w:r>
          </w:p>
        </w:tc>
        <w:tc>
          <w:tcPr>
            <w:tcW w:w="3932" w:type="dxa"/>
          </w:tcPr>
          <w:p w:rsidR="00561E6F" w:rsidRDefault="00561E6F" w:rsidP="00561E6F">
            <w:pPr>
              <w:pStyle w:val="PargrafodaLista"/>
              <w:ind w:left="0"/>
            </w:pPr>
            <w:r>
              <w:t>Síntese de proteínas</w:t>
            </w:r>
          </w:p>
        </w:tc>
      </w:tr>
      <w:tr w:rsidR="00561E6F" w:rsidTr="00561E6F">
        <w:tc>
          <w:tcPr>
            <w:tcW w:w="4068" w:type="dxa"/>
          </w:tcPr>
          <w:p w:rsidR="00561E6F" w:rsidRDefault="00561E6F" w:rsidP="00561E6F">
            <w:pPr>
              <w:pStyle w:val="PargrafodaLista"/>
              <w:ind w:left="0"/>
            </w:pPr>
            <w:r>
              <w:t>Complexo Golgiense</w:t>
            </w:r>
          </w:p>
        </w:tc>
        <w:tc>
          <w:tcPr>
            <w:tcW w:w="3932" w:type="dxa"/>
          </w:tcPr>
          <w:p w:rsidR="00561E6F" w:rsidRDefault="00561E6F" w:rsidP="00561E6F">
            <w:pPr>
              <w:pStyle w:val="PargrafodaLista"/>
              <w:ind w:left="0"/>
            </w:pPr>
            <w:r>
              <w:t xml:space="preserve">Ação enzimática </w:t>
            </w:r>
          </w:p>
        </w:tc>
      </w:tr>
      <w:tr w:rsidR="00561E6F" w:rsidTr="00561E6F">
        <w:tc>
          <w:tcPr>
            <w:tcW w:w="4068" w:type="dxa"/>
          </w:tcPr>
          <w:p w:rsidR="00561E6F" w:rsidRDefault="00561E6F" w:rsidP="00561E6F">
            <w:pPr>
              <w:pStyle w:val="PargrafodaLista"/>
              <w:ind w:left="0"/>
            </w:pPr>
            <w:r>
              <w:t>Lisossomo</w:t>
            </w:r>
          </w:p>
        </w:tc>
        <w:tc>
          <w:tcPr>
            <w:tcW w:w="3932" w:type="dxa"/>
          </w:tcPr>
          <w:p w:rsidR="00561E6F" w:rsidRDefault="00561E6F" w:rsidP="00561E6F">
            <w:pPr>
              <w:pStyle w:val="PargrafodaLista"/>
              <w:ind w:left="0"/>
            </w:pPr>
            <w:r>
              <w:t>Respiração celular</w:t>
            </w:r>
          </w:p>
        </w:tc>
      </w:tr>
      <w:tr w:rsidR="00561E6F" w:rsidTr="00561E6F">
        <w:tc>
          <w:tcPr>
            <w:tcW w:w="4068" w:type="dxa"/>
          </w:tcPr>
          <w:p w:rsidR="00561E6F" w:rsidRDefault="00561E6F" w:rsidP="00561E6F">
            <w:pPr>
              <w:pStyle w:val="PargrafodaLista"/>
              <w:ind w:left="0"/>
            </w:pPr>
            <w:r>
              <w:t>Ribossomo</w:t>
            </w:r>
          </w:p>
        </w:tc>
        <w:tc>
          <w:tcPr>
            <w:tcW w:w="3932" w:type="dxa"/>
          </w:tcPr>
          <w:p w:rsidR="00561E6F" w:rsidRDefault="00561E6F" w:rsidP="00561E6F">
            <w:pPr>
              <w:pStyle w:val="PargrafodaLista"/>
              <w:ind w:left="0"/>
            </w:pPr>
            <w:r>
              <w:t>Transporte de substâncias</w:t>
            </w:r>
          </w:p>
        </w:tc>
      </w:tr>
      <w:tr w:rsidR="00561E6F" w:rsidTr="00561E6F">
        <w:tc>
          <w:tcPr>
            <w:tcW w:w="4068" w:type="dxa"/>
          </w:tcPr>
          <w:p w:rsidR="00561E6F" w:rsidRDefault="00561E6F" w:rsidP="00561E6F">
            <w:pPr>
              <w:pStyle w:val="PargrafodaLista"/>
              <w:ind w:left="0"/>
            </w:pPr>
            <w:r>
              <w:t>Retículo endoplasmático</w:t>
            </w:r>
          </w:p>
        </w:tc>
        <w:tc>
          <w:tcPr>
            <w:tcW w:w="3932" w:type="dxa"/>
          </w:tcPr>
          <w:p w:rsidR="00561E6F" w:rsidRDefault="00561E6F" w:rsidP="00561E6F">
            <w:pPr>
              <w:pStyle w:val="PargrafodaLista"/>
              <w:ind w:left="0"/>
            </w:pPr>
            <w:r>
              <w:t>Síntese de lipídios</w:t>
            </w:r>
          </w:p>
        </w:tc>
      </w:tr>
      <w:tr w:rsidR="00561E6F" w:rsidTr="00561E6F">
        <w:tc>
          <w:tcPr>
            <w:tcW w:w="4068" w:type="dxa"/>
          </w:tcPr>
          <w:p w:rsidR="00561E6F" w:rsidRDefault="00561E6F" w:rsidP="00561E6F">
            <w:pPr>
              <w:pStyle w:val="PargrafodaLista"/>
              <w:ind w:left="0"/>
            </w:pPr>
          </w:p>
        </w:tc>
        <w:tc>
          <w:tcPr>
            <w:tcW w:w="3932" w:type="dxa"/>
          </w:tcPr>
          <w:p w:rsidR="00561E6F" w:rsidRDefault="00561E6F" w:rsidP="00561E6F">
            <w:pPr>
              <w:pStyle w:val="PargrafodaLista"/>
              <w:ind w:left="0"/>
            </w:pPr>
            <w:r>
              <w:t>Digestão Intracelular</w:t>
            </w:r>
          </w:p>
        </w:tc>
      </w:tr>
      <w:tr w:rsidR="00561E6F" w:rsidTr="00561E6F">
        <w:tc>
          <w:tcPr>
            <w:tcW w:w="4068" w:type="dxa"/>
          </w:tcPr>
          <w:p w:rsidR="00561E6F" w:rsidRDefault="00561E6F" w:rsidP="00561E6F">
            <w:pPr>
              <w:pStyle w:val="PargrafodaLista"/>
              <w:ind w:left="0"/>
            </w:pPr>
          </w:p>
        </w:tc>
        <w:tc>
          <w:tcPr>
            <w:tcW w:w="3932" w:type="dxa"/>
          </w:tcPr>
          <w:p w:rsidR="00561E6F" w:rsidRDefault="00561E6F" w:rsidP="00561E6F">
            <w:pPr>
              <w:pStyle w:val="PargrafodaLista"/>
              <w:ind w:left="0"/>
            </w:pPr>
            <w:r>
              <w:t>Armazenamento de secreções</w:t>
            </w:r>
          </w:p>
        </w:tc>
      </w:tr>
    </w:tbl>
    <w:p w:rsidR="00561E6F" w:rsidRDefault="00561E6F" w:rsidP="00561E6F">
      <w:pPr>
        <w:pStyle w:val="PargrafodaLista"/>
        <w:numPr>
          <w:ilvl w:val="0"/>
          <w:numId w:val="6"/>
        </w:numPr>
      </w:pPr>
      <w:r>
        <w:t>O que é metabolismo celular?</w:t>
      </w:r>
    </w:p>
    <w:p w:rsidR="00561E6F" w:rsidRDefault="006E52C1" w:rsidP="006E52C1">
      <w:pPr>
        <w:pStyle w:val="Ttulo2"/>
      </w:pPr>
      <w:r>
        <w:t>Gabarito</w:t>
      </w:r>
    </w:p>
    <w:p w:rsidR="006E52C1" w:rsidRDefault="006E52C1" w:rsidP="006E52C1">
      <w:pPr>
        <w:pStyle w:val="PargrafodaLista"/>
        <w:numPr>
          <w:ilvl w:val="0"/>
          <w:numId w:val="7"/>
        </w:numPr>
      </w:pPr>
      <w:r>
        <w:t>São unidades estruturais e funcionais presentes nos organismos dos seres vivos.</w:t>
      </w:r>
    </w:p>
    <w:p w:rsidR="006E52C1" w:rsidRDefault="006E52C1" w:rsidP="006E52C1">
      <w:pPr>
        <w:pStyle w:val="PargrafodaLista"/>
        <w:numPr>
          <w:ilvl w:val="0"/>
          <w:numId w:val="7"/>
        </w:numPr>
      </w:pPr>
      <w:r>
        <w:t>Microscópio</w:t>
      </w:r>
    </w:p>
    <w:p w:rsidR="006E52C1" w:rsidRDefault="006E52C1" w:rsidP="006E52C1">
      <w:pPr>
        <w:pStyle w:val="PargrafodaLista"/>
        <w:numPr>
          <w:ilvl w:val="0"/>
          <w:numId w:val="7"/>
        </w:numPr>
      </w:pPr>
      <w:r>
        <w:t>Membrana Plasmática, Citoplasma e Núcleo.</w:t>
      </w:r>
    </w:p>
    <w:p w:rsidR="006E52C1" w:rsidRDefault="00990CBC" w:rsidP="006E52C1">
      <w:pPr>
        <w:pStyle w:val="PargrafodaLista"/>
        <w:numPr>
          <w:ilvl w:val="0"/>
          <w:numId w:val="7"/>
        </w:numPr>
      </w:pPr>
      <w:r>
        <w:t xml:space="preserve">As células eucariontes possuem células no citoplasma, e possui núcleo organizado. Já </w:t>
      </w:r>
      <w:r w:rsidR="00602CB7">
        <w:t>os procariontes</w:t>
      </w:r>
      <w:r>
        <w:t xml:space="preserve"> possuem poucas organelas no citoplasma e não possui núcleo organizado.</w:t>
      </w:r>
    </w:p>
    <w:p w:rsidR="004667A4" w:rsidRDefault="00602CB7" w:rsidP="006E52C1">
      <w:pPr>
        <w:pStyle w:val="PargrafodaLista"/>
        <w:numPr>
          <w:ilvl w:val="0"/>
          <w:numId w:val="7"/>
        </w:numPr>
      </w:pPr>
      <w:r>
        <w:t>Realizar o transporte de substância pra fora e pra dentro da célula.</w:t>
      </w:r>
    </w:p>
    <w:p w:rsidR="00707F9C" w:rsidRPr="00707F9C" w:rsidRDefault="00602CB7" w:rsidP="00707F9C">
      <w:pPr>
        <w:ind w:left="360"/>
        <w:rPr>
          <w:color w:val="000000" w:themeColor="text1"/>
        </w:rPr>
      </w:pPr>
      <w:r>
        <w:lastRenderedPageBreak/>
        <w:t xml:space="preserve"> </w:t>
      </w:r>
      <w:r w:rsidR="004667A4">
        <w:t>No transporte passivo, onde ocorre a presença de substâncias que atravessam a membrana plasmática de forma espontânea, é dividido em Difusão</w:t>
      </w:r>
      <w:proofErr w:type="gramStart"/>
      <w:r w:rsidR="004667A4">
        <w:t xml:space="preserve">  </w:t>
      </w:r>
      <w:proofErr w:type="gramEnd"/>
      <w:r w:rsidR="004667A4">
        <w:t xml:space="preserve">Simples, onde a substância passa de um lado concentrado pra um menos concentrado, a Difusão Facilitada que ocorre a participação de proteínas facilitadoras e a osmose, que é o transporte de água. </w:t>
      </w:r>
      <w:r w:rsidR="00707F9C">
        <w:t>Além disso,</w:t>
      </w:r>
      <w:r w:rsidR="004667A4">
        <w:t xml:space="preserve"> temos o ativo, que o transporte é mais controlado, onde há gasto de energia.</w:t>
      </w:r>
      <w:r w:rsidR="00707F9C">
        <w:t xml:space="preserve"> </w:t>
      </w:r>
      <w:r w:rsidR="00707F9C">
        <w:rPr>
          <w:color w:val="000000" w:themeColor="text1"/>
        </w:rPr>
        <w:t>Também temos o transporte de massa, que ocorre absorção de nutrientes por meio de bolsas ou vacúolos</w:t>
      </w:r>
      <w:r w:rsidR="00707F9C">
        <w:rPr>
          <w:color w:val="000000" w:themeColor="text1"/>
        </w:rPr>
        <w:t xml:space="preserve">. Desse transporte temos a </w:t>
      </w:r>
      <w:r w:rsidR="00707F9C" w:rsidRPr="00707F9C">
        <w:rPr>
          <w:color w:val="000000" w:themeColor="text1"/>
        </w:rPr>
        <w:t xml:space="preserve">Fagocitose: partículas sólidas englobadas por meio do </w:t>
      </w:r>
      <w:r w:rsidR="00707F9C">
        <w:rPr>
          <w:color w:val="000000" w:themeColor="text1"/>
        </w:rPr>
        <w:t xml:space="preserve">pseudópodes, e a </w:t>
      </w:r>
      <w:r w:rsidR="00707F9C" w:rsidRPr="00707F9C">
        <w:rPr>
          <w:color w:val="000000" w:themeColor="text1"/>
        </w:rPr>
        <w:t>Pinocitose: partículas menores e geralmente líquidas.</w:t>
      </w:r>
    </w:p>
    <w:p w:rsidR="00990CBC" w:rsidRPr="006E52C1" w:rsidRDefault="00C1261C" w:rsidP="006E52C1">
      <w:pPr>
        <w:pStyle w:val="PargrafodaLista"/>
        <w:numPr>
          <w:ilvl w:val="0"/>
          <w:numId w:val="7"/>
        </w:numPr>
      </w:pPr>
      <w:r>
        <w:t xml:space="preserve">Mitocôndria: (4); </w:t>
      </w:r>
      <w:r w:rsidR="00016547">
        <w:t>Complexo Golgiense: (7); Lisossomo: (2) e (6); Ribossomo: (1); Retículo Endoplasmático: (1), (3) e (5</w:t>
      </w:r>
      <w:proofErr w:type="gramStart"/>
      <w:r w:rsidR="00016547">
        <w:t>)</w:t>
      </w:r>
      <w:proofErr w:type="gramEnd"/>
    </w:p>
    <w:p w:rsidR="000A3341" w:rsidRDefault="000A3341" w:rsidP="00816C3E"/>
    <w:p w:rsidR="000A3341" w:rsidRPr="000A3341" w:rsidRDefault="000A3341" w:rsidP="000A3341"/>
    <w:p w:rsidR="000A3341" w:rsidRDefault="000A3341" w:rsidP="000A3341"/>
    <w:p w:rsidR="00816C3E" w:rsidRPr="000A3341" w:rsidRDefault="000A3341" w:rsidP="000A3341">
      <w:pPr>
        <w:pStyle w:val="Ttulo1"/>
      </w:pPr>
      <w:r>
        <w:tab/>
      </w:r>
    </w:p>
    <w:sectPr w:rsidR="00816C3E" w:rsidRPr="000A3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0565"/>
    <w:multiLevelType w:val="hybridMultilevel"/>
    <w:tmpl w:val="8B8A8DE6"/>
    <w:lvl w:ilvl="0" w:tplc="432691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5070"/>
    <w:multiLevelType w:val="hybridMultilevel"/>
    <w:tmpl w:val="2DD804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C3B69"/>
    <w:multiLevelType w:val="hybridMultilevel"/>
    <w:tmpl w:val="CEE0F804"/>
    <w:lvl w:ilvl="0" w:tplc="11D8F7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D6F7B"/>
    <w:multiLevelType w:val="hybridMultilevel"/>
    <w:tmpl w:val="31365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86471"/>
    <w:multiLevelType w:val="hybridMultilevel"/>
    <w:tmpl w:val="2D686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E6B57"/>
    <w:multiLevelType w:val="hybridMultilevel"/>
    <w:tmpl w:val="657CBE3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210CB9"/>
    <w:multiLevelType w:val="multilevel"/>
    <w:tmpl w:val="6EE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91"/>
    <w:rsid w:val="00016547"/>
    <w:rsid w:val="000A3341"/>
    <w:rsid w:val="0014551A"/>
    <w:rsid w:val="00185AE8"/>
    <w:rsid w:val="002043C7"/>
    <w:rsid w:val="00234B58"/>
    <w:rsid w:val="002A3FB0"/>
    <w:rsid w:val="00363B55"/>
    <w:rsid w:val="00424A79"/>
    <w:rsid w:val="004667A4"/>
    <w:rsid w:val="00543D79"/>
    <w:rsid w:val="00561E6F"/>
    <w:rsid w:val="00576453"/>
    <w:rsid w:val="00593BCB"/>
    <w:rsid w:val="00602CB7"/>
    <w:rsid w:val="00640802"/>
    <w:rsid w:val="006E52C1"/>
    <w:rsid w:val="00707F9C"/>
    <w:rsid w:val="00710F13"/>
    <w:rsid w:val="00816C3E"/>
    <w:rsid w:val="00920F91"/>
    <w:rsid w:val="00990CBC"/>
    <w:rsid w:val="009A7B6D"/>
    <w:rsid w:val="009C485A"/>
    <w:rsid w:val="009D4F9E"/>
    <w:rsid w:val="00AE09F9"/>
    <w:rsid w:val="00B13965"/>
    <w:rsid w:val="00B85978"/>
    <w:rsid w:val="00C1261C"/>
    <w:rsid w:val="00C23600"/>
    <w:rsid w:val="00C93F64"/>
    <w:rsid w:val="00CF0969"/>
    <w:rsid w:val="00E6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5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20F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20F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920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920F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F9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85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85AE8"/>
    <w:pPr>
      <w:ind w:left="720"/>
      <w:contextualSpacing/>
    </w:pPr>
  </w:style>
  <w:style w:type="table" w:styleId="Tabelacomgrade">
    <w:name w:val="Table Grid"/>
    <w:basedOn w:val="Tabelanormal"/>
    <w:uiPriority w:val="59"/>
    <w:rsid w:val="00561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0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85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920F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20F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920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920F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F9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85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85AE8"/>
    <w:pPr>
      <w:ind w:left="720"/>
      <w:contextualSpacing/>
    </w:pPr>
  </w:style>
  <w:style w:type="table" w:styleId="Tabelacomgrade">
    <w:name w:val="Table Grid"/>
    <w:basedOn w:val="Tabelanormal"/>
    <w:uiPriority w:val="59"/>
    <w:rsid w:val="00561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5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t.wikipedia.org/wiki/Robert_Hooke" TargetMode="External"/><Relationship Id="rId18" Type="http://schemas.openxmlformats.org/officeDocument/2006/relationships/hyperlink" Target="http://pt.wikipedia.org/wiki/Parede_celular" TargetMode="External"/><Relationship Id="rId26" Type="http://schemas.openxmlformats.org/officeDocument/2006/relationships/hyperlink" Target="http://pt.wikipedia.org/wiki/Teoria_celula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t.wikipedia.org/wiki/Lent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t.wikipedia.org/wiki/Corpo_humano" TargetMode="External"/><Relationship Id="rId12" Type="http://schemas.openxmlformats.org/officeDocument/2006/relationships/hyperlink" Target="http://pt.wikipedia.org/wiki/Inglaterra" TargetMode="External"/><Relationship Id="rId17" Type="http://schemas.openxmlformats.org/officeDocument/2006/relationships/hyperlink" Target="http://pt.wikipedia.org/wiki/Latim" TargetMode="External"/><Relationship Id="rId25" Type="http://schemas.openxmlformats.org/officeDocument/2006/relationships/hyperlink" Target="http://pt.wikipedia.org/wiki/Theodor_Schwann" TargetMode="External"/><Relationship Id="rId33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hyperlink" Target="http://pt.wikipedia.org/wiki/Poliedro" TargetMode="External"/><Relationship Id="rId20" Type="http://schemas.openxmlformats.org/officeDocument/2006/relationships/hyperlink" Target="http://pt.wikipedia.org/wiki/Antonie_van_Leeuwenhoek" TargetMode="External"/><Relationship Id="rId29" Type="http://schemas.openxmlformats.org/officeDocument/2006/relationships/hyperlink" Target="http://pt.wikipedia.org/wiki/Cianof%C3%ADcea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t.wikipedia.org/wiki/Organismo" TargetMode="External"/><Relationship Id="rId11" Type="http://schemas.openxmlformats.org/officeDocument/2006/relationships/hyperlink" Target="http://pt.wikipedia.org/wiki/1665" TargetMode="External"/><Relationship Id="rId24" Type="http://schemas.openxmlformats.org/officeDocument/2006/relationships/hyperlink" Target="http://pt.wikipedia.org/wiki/Matthias_Schleiden" TargetMode="External"/><Relationship Id="rId32" Type="http://schemas.openxmlformats.org/officeDocument/2006/relationships/hyperlink" Target="http://pt.wikipedia.org/wiki/Procarion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t.wikipedia.org/wiki/Corti%C3%A7a" TargetMode="External"/><Relationship Id="rId23" Type="http://schemas.openxmlformats.org/officeDocument/2006/relationships/hyperlink" Target="http://pt.wikipedia.org/wiki/1838" TargetMode="External"/><Relationship Id="rId28" Type="http://schemas.openxmlformats.org/officeDocument/2006/relationships/hyperlink" Target="http://pt.wikipedia.org/wiki/Bact%C3%A9ria" TargetMode="External"/><Relationship Id="rId10" Type="http://schemas.openxmlformats.org/officeDocument/2006/relationships/hyperlink" Target="http://pt.wikipedia.org/wiki/1663" TargetMode="External"/><Relationship Id="rId19" Type="http://schemas.openxmlformats.org/officeDocument/2006/relationships/hyperlink" Target="http://pt.wikipedia.org/wiki/C%C3%A9lula_vegetal" TargetMode="External"/><Relationship Id="rId31" Type="http://schemas.openxmlformats.org/officeDocument/2006/relationships/hyperlink" Target="http://pt.wikipedia.org/wiki/Eukaryo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pt.wikipedia.org/wiki/Microsc%C3%B3pio" TargetMode="External"/><Relationship Id="rId22" Type="http://schemas.openxmlformats.org/officeDocument/2006/relationships/hyperlink" Target="http://pt.wikipedia.org/wiki/Microsc%C3%B3pio" TargetMode="External"/><Relationship Id="rId27" Type="http://schemas.openxmlformats.org/officeDocument/2006/relationships/image" Target="media/image3.jpeg"/><Relationship Id="rId30" Type="http://schemas.openxmlformats.org/officeDocument/2006/relationships/hyperlink" Target="http://pt.wikipedia.org/wiki/PPLO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1374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dcterms:created xsi:type="dcterms:W3CDTF">2014-08-01T18:27:00Z</dcterms:created>
  <dcterms:modified xsi:type="dcterms:W3CDTF">2014-08-18T18:41:00Z</dcterms:modified>
</cp:coreProperties>
</file>